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B" w:rsidRPr="006427C9" w:rsidRDefault="001721E4" w:rsidP="00A77D6A">
      <w:pPr>
        <w:pStyle w:val="NormalWeb"/>
        <w:bidi/>
        <w:spacing w:before="0" w:beforeAutospacing="0" w:after="0" w:afterAutospacing="0"/>
        <w:jc w:val="center"/>
        <w:rPr>
          <w:rFonts w:ascii="Tahoma" w:hAnsi="Tahoma" w:cs="B Mitra"/>
          <w:b/>
          <w:bCs/>
          <w:color w:val="000000"/>
          <w:sz w:val="22"/>
          <w:szCs w:val="22"/>
        </w:rPr>
      </w:pPr>
      <w:r>
        <w:rPr>
          <w:rFonts w:ascii="Tahoma" w:hAnsi="Tahoma" w:cs="B Mitra"/>
          <w:b/>
          <w:bCs/>
          <w:color w:val="000000"/>
        </w:rPr>
        <w:t xml:space="preserve"> </w:t>
      </w:r>
      <w:r w:rsidR="00D557BB" w:rsidRPr="006427C9">
        <w:rPr>
          <w:rFonts w:ascii="Tahoma" w:hAnsi="Tahoma" w:cs="B Mitra" w:hint="cs"/>
          <w:b/>
          <w:bCs/>
          <w:color w:val="000000"/>
          <w:sz w:val="22"/>
          <w:szCs w:val="22"/>
          <w:rtl/>
        </w:rPr>
        <w:t xml:space="preserve">فرم تعهد </w:t>
      </w:r>
      <w:r w:rsidR="00D557BB" w:rsidRPr="007B1C4C">
        <w:rPr>
          <w:rFonts w:ascii="Tahoma" w:hAnsi="Tahoma" w:cs="B Mitra" w:hint="cs"/>
          <w:b/>
          <w:bCs/>
          <w:color w:val="000000"/>
          <w:sz w:val="36"/>
          <w:szCs w:val="36"/>
          <w:rtl/>
        </w:rPr>
        <w:t>کارمندی</w:t>
      </w:r>
      <w:r w:rsidR="00D557BB" w:rsidRPr="006427C9">
        <w:rPr>
          <w:rFonts w:ascii="Tahoma" w:hAnsi="Tahoma" w:cs="B Mitra" w:hint="cs"/>
          <w:b/>
          <w:bCs/>
          <w:color w:val="000000"/>
          <w:sz w:val="22"/>
          <w:szCs w:val="22"/>
          <w:rtl/>
        </w:rPr>
        <w:t xml:space="preserve"> دانشجویان دوره دکتری جهت استفاده از فرصت </w:t>
      </w:r>
      <w:r w:rsidR="00A77D6A" w:rsidRPr="006427C9">
        <w:rPr>
          <w:rFonts w:ascii="Tahoma" w:hAnsi="Tahoma" w:cs="B Mitra" w:hint="cs"/>
          <w:b/>
          <w:bCs/>
          <w:color w:val="000000"/>
          <w:sz w:val="22"/>
          <w:szCs w:val="22"/>
          <w:rtl/>
        </w:rPr>
        <w:t xml:space="preserve">تحقیقاتی </w:t>
      </w:r>
      <w:r w:rsidR="00451A17">
        <w:rPr>
          <w:rFonts w:ascii="Tahoma" w:hAnsi="Tahoma" w:cs="B Mitra" w:hint="cs"/>
          <w:b/>
          <w:bCs/>
          <w:color w:val="000000"/>
          <w:sz w:val="22"/>
          <w:szCs w:val="22"/>
          <w:rtl/>
        </w:rPr>
        <w:t>(</w:t>
      </w:r>
      <w:r w:rsidR="00451A17" w:rsidRPr="007B1C4C">
        <w:rPr>
          <w:rFonts w:ascii="Tahoma" w:hAnsi="Tahoma" w:cs="B Mitra" w:hint="cs"/>
          <w:b/>
          <w:bCs/>
          <w:color w:val="000000"/>
          <w:sz w:val="36"/>
          <w:szCs w:val="36"/>
          <w:rtl/>
        </w:rPr>
        <w:t>سندمالی یا دانشجوئی</w:t>
      </w:r>
      <w:r w:rsidR="00451A17">
        <w:rPr>
          <w:rFonts w:ascii="Tahoma" w:hAnsi="Tahoma" w:cs="B Mitra" w:hint="cs"/>
          <w:b/>
          <w:bCs/>
          <w:color w:val="000000"/>
          <w:sz w:val="22"/>
          <w:szCs w:val="22"/>
          <w:rtl/>
        </w:rPr>
        <w:t xml:space="preserve"> )</w:t>
      </w:r>
    </w:p>
    <w:p w:rsidR="00D557BB" w:rsidRPr="006427C9" w:rsidRDefault="00D557BB" w:rsidP="00B93C87">
      <w:pPr>
        <w:pStyle w:val="NormalWeb"/>
        <w:bidi/>
        <w:spacing w:before="0" w:beforeAutospacing="0" w:after="0" w:afterAutospacing="0" w:line="230" w:lineRule="auto"/>
        <w:jc w:val="both"/>
        <w:rPr>
          <w:rFonts w:ascii="Tahoma" w:hAnsi="Tahoma" w:cs="B Mitra"/>
          <w:color w:val="000000"/>
          <w:sz w:val="22"/>
          <w:szCs w:val="22"/>
        </w:rPr>
      </w:pPr>
    </w:p>
    <w:p w:rsidR="00B93C87" w:rsidRPr="006427C9" w:rsidRDefault="00B93C87" w:rsidP="00D9389A">
      <w:pPr>
        <w:pStyle w:val="NormalWeb"/>
        <w:bidi/>
        <w:spacing w:before="0" w:beforeAutospacing="0" w:after="0" w:afterAutospacing="0" w:line="230" w:lineRule="auto"/>
        <w:jc w:val="both"/>
        <w:rPr>
          <w:rFonts w:ascii="Tahoma" w:hAnsi="Tahoma" w:cs="B Mitra"/>
          <w:color w:val="000000"/>
          <w:sz w:val="22"/>
          <w:szCs w:val="22"/>
          <w:rtl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اینجانب ............................. فرزند ................... </w:t>
      </w:r>
      <w:r w:rsidRPr="006427C9">
        <w:rPr>
          <w:rFonts w:ascii="Tahoma" w:hAnsi="Tahoma" w:cs="B Mitra" w:hint="cs"/>
          <w:b/>
          <w:bCs/>
          <w:color w:val="000000"/>
          <w:sz w:val="22"/>
          <w:szCs w:val="22"/>
          <w:rtl/>
        </w:rPr>
        <w:t xml:space="preserve"> 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دارنده شناسنامه شماره................. صادره از ...................... کد ملی ....................... ساکن ........................................... کد پستی.......................... که با استفاده از مزایای ارزی و ریالی اعطایی برای فرصت کوتاه مدت تحقیقاتی در رشته ......................مقطع ................................... عازم کشور ........................به مدت ................ماه از .................... می باشم و از مزایای ارزی و ریالی فرصت مطالعاتی در خارج/ داخل کشور طبق ضوابط و دستورالعمل های مربوطه استفاده خواهم نمود ، بموج</w:t>
      </w:r>
      <w:r w:rsidR="00AD587F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ب این سند متعهد می گردم که </w:t>
      </w:r>
      <w:r w:rsidR="00AD587F" w:rsidRPr="006427C9">
        <w:rPr>
          <w:rFonts w:cs="B Nazanin" w:hint="cs"/>
          <w:sz w:val="22"/>
          <w:szCs w:val="22"/>
          <w:rtl/>
        </w:rPr>
        <w:t xml:space="preserve">تمام تعهدات مندرج در این سند را به طور کامل و </w:t>
      </w:r>
      <w:r w:rsidR="00491573" w:rsidRPr="006427C9">
        <w:rPr>
          <w:rFonts w:cs="B Nazanin" w:hint="cs"/>
          <w:sz w:val="22"/>
          <w:szCs w:val="22"/>
          <w:rtl/>
        </w:rPr>
        <w:t xml:space="preserve">مطلوب به انجام </w:t>
      </w:r>
      <w:r w:rsidR="008978E3" w:rsidRPr="006427C9">
        <w:rPr>
          <w:rFonts w:cs="B Nazanin" w:hint="cs"/>
          <w:sz w:val="22"/>
          <w:szCs w:val="22"/>
          <w:rtl/>
        </w:rPr>
        <w:t xml:space="preserve">برسانم </w:t>
      </w:r>
      <w:r w:rsidR="00AD587F" w:rsidRPr="006427C9">
        <w:rPr>
          <w:rFonts w:cs="B Nazanin" w:hint="cs"/>
          <w:sz w:val="22"/>
          <w:szCs w:val="22"/>
          <w:rtl/>
        </w:rPr>
        <w:t xml:space="preserve">و در مقام </w:t>
      </w:r>
      <w:r w:rsidR="008978E3" w:rsidRPr="006427C9">
        <w:rPr>
          <w:rFonts w:cs="B Nazanin" w:hint="cs"/>
          <w:sz w:val="22"/>
          <w:szCs w:val="22"/>
          <w:rtl/>
        </w:rPr>
        <w:t xml:space="preserve">تضمین </w:t>
      </w:r>
      <w:r w:rsidR="00AD587F" w:rsidRPr="006427C9">
        <w:rPr>
          <w:rFonts w:cs="B Nazanin" w:hint="cs"/>
          <w:sz w:val="22"/>
          <w:szCs w:val="22"/>
          <w:rtl/>
        </w:rPr>
        <w:t xml:space="preserve">اجرای مفاد و نیز حسن انجام تعهدات ذیل، </w:t>
      </w:r>
      <w:r w:rsidR="00870277" w:rsidRPr="006427C9">
        <w:rPr>
          <w:rFonts w:cs="B Nazanin" w:hint="cs"/>
          <w:sz w:val="22"/>
          <w:szCs w:val="22"/>
          <w:rtl/>
        </w:rPr>
        <w:t xml:space="preserve">با لحاظ کردن تمام شرایط و مندرجات این سند، </w:t>
      </w:r>
      <w:r w:rsidR="00AD587F" w:rsidRPr="006427C9">
        <w:rPr>
          <w:rFonts w:cs="B Nazanin" w:hint="cs"/>
          <w:sz w:val="22"/>
          <w:szCs w:val="22"/>
          <w:rtl/>
        </w:rPr>
        <w:t>مبلغ</w:t>
      </w:r>
      <w:r w:rsidR="008978E3" w:rsidRPr="006427C9">
        <w:rPr>
          <w:rFonts w:cs="B Nazanin" w:hint="cs"/>
          <w:sz w:val="22"/>
          <w:szCs w:val="22"/>
          <w:rtl/>
        </w:rPr>
        <w:t>...................................................</w:t>
      </w:r>
      <w:r w:rsidR="00AD587F" w:rsidRPr="006427C9">
        <w:rPr>
          <w:rFonts w:cs="B Nazanin" w:hint="cs"/>
          <w:sz w:val="22"/>
          <w:szCs w:val="22"/>
          <w:rtl/>
        </w:rPr>
        <w:t xml:space="preserve">ریال به عنوان </w:t>
      </w:r>
      <w:r w:rsidR="008978E3" w:rsidRPr="006427C9">
        <w:rPr>
          <w:rFonts w:cs="B Nazanin" w:hint="cs"/>
          <w:sz w:val="22"/>
          <w:szCs w:val="22"/>
          <w:rtl/>
        </w:rPr>
        <w:t xml:space="preserve">حداقل تضمین </w:t>
      </w:r>
      <w:r w:rsidR="00AD587F" w:rsidRPr="006427C9">
        <w:rPr>
          <w:rFonts w:cs="B Nazanin" w:hint="cs"/>
          <w:sz w:val="22"/>
          <w:szCs w:val="22"/>
          <w:rtl/>
        </w:rPr>
        <w:t>می</w:t>
      </w:r>
      <w:r w:rsidR="00AD587F" w:rsidRPr="006427C9">
        <w:rPr>
          <w:rFonts w:cs="B Nazanin" w:hint="cs"/>
          <w:sz w:val="22"/>
          <w:szCs w:val="22"/>
          <w:rtl/>
        </w:rPr>
        <w:softHyphen/>
        <w:t>سپارم</w:t>
      </w:r>
      <w:r w:rsidR="00885480" w:rsidRPr="006427C9">
        <w:rPr>
          <w:rFonts w:cs="B Nazanin" w:hint="cs"/>
          <w:sz w:val="22"/>
          <w:szCs w:val="22"/>
          <w:rtl/>
        </w:rPr>
        <w:t xml:space="preserve">. </w:t>
      </w:r>
      <w:r w:rsidR="00885480" w:rsidRPr="006427C9">
        <w:rPr>
          <w:rFonts w:ascii="Tahoma" w:hAnsi="Tahoma" w:cs="B Mitra" w:hint="cs"/>
          <w:color w:val="000000"/>
          <w:sz w:val="22"/>
          <w:szCs w:val="22"/>
          <w:rtl/>
        </w:rPr>
        <w:t>ذکر این مبلغ صرفاً به جهت رعایت مقررات ثبتی و انتظامی بوده و مانع از آن نخواهد بود که خسارات و هزینه های اضافه بر این مبلغ، حسب توافق طرفین که ضمن همین سند انجام شده و بنا به تکلیف مندرج در ماده</w:t>
      </w:r>
      <w:r w:rsidR="002950F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34</w:t>
      </w:r>
      <w:r w:rsidR="00885480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قانون تنظیم بخشی از مقررات مالی دولت مصوب سال 1380 و تبصره آن و بخشنامه شماره 31047/134 مورخ 11/11/82 از طریق صدور اجرائیه از جانب دفترخانه و یا مراجع قضایی استیفا گردد. </w:t>
      </w:r>
      <w:r w:rsidR="00BA7458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ضمن عقد خارج لازم </w:t>
      </w:r>
      <w:r w:rsidR="008F19A7" w:rsidRPr="006427C9">
        <w:rPr>
          <w:rFonts w:cs="B Nazanin" w:hint="cs"/>
          <w:sz w:val="22"/>
          <w:szCs w:val="22"/>
          <w:rtl/>
        </w:rPr>
        <w:t>ملتزم می</w:t>
      </w:r>
      <w:r w:rsidR="008F19A7" w:rsidRPr="006427C9">
        <w:rPr>
          <w:rFonts w:cs="B Nazanin" w:hint="cs"/>
          <w:sz w:val="22"/>
          <w:szCs w:val="22"/>
          <w:rtl/>
        </w:rPr>
        <w:softHyphen/>
        <w:t>گردم</w:t>
      </w:r>
      <w:r w:rsidR="00870277" w:rsidRPr="006427C9">
        <w:rPr>
          <w:rFonts w:cs="B Nazanin" w:hint="cs"/>
          <w:sz w:val="22"/>
          <w:szCs w:val="22"/>
          <w:rtl/>
        </w:rPr>
        <w:t>:</w:t>
      </w:r>
    </w:p>
    <w:p w:rsidR="00B93C87" w:rsidRPr="006427C9" w:rsidRDefault="00B93C87" w:rsidP="00B93C87">
      <w:pPr>
        <w:pStyle w:val="NormalWeb"/>
        <w:numPr>
          <w:ilvl w:val="0"/>
          <w:numId w:val="1"/>
        </w:numPr>
        <w:bidi/>
        <w:spacing w:before="0" w:beforeAutospacing="0" w:after="0" w:afterAutospacing="0" w:line="230" w:lineRule="auto"/>
        <w:jc w:val="both"/>
        <w:rPr>
          <w:rFonts w:ascii="Tahoma" w:hAnsi="Tahoma" w:cs="B Mitra"/>
          <w:color w:val="000000"/>
          <w:sz w:val="22"/>
          <w:szCs w:val="22"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طبق ضوابط و مقررات وزارت علوم، تحقیقات و فناوری( سازمان امور دانشجویان) و با توجه به قانون اعزام دانشجو به خارج از کشور و آیین</w:t>
      </w:r>
      <w:r w:rsidRPr="006427C9">
        <w:rPr>
          <w:rFonts w:ascii="Tahoma" w:hAnsi="Tahoma" w:cs="B Mitra"/>
          <w:color w:val="000000"/>
          <w:sz w:val="22"/>
          <w:szCs w:val="22"/>
          <w:rtl/>
        </w:rPr>
        <w:softHyphen/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نامه ها و سایر مقررات مربوط، در قبال اعطای مزایا و تسهیلات موضوع «شیوه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نامه اجرایی فرصت تحقیقاتی کوتاه مدت در داخل و خارج کشور و شرکت در کنفرانس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های علمی» در محل و مدت تعیین شده در این سند صرفاً به امر تحقیقات  علمی اشتغال داشته و کلیه دستورات و مقررات مربوط را رعایت نمایم.</w:t>
      </w:r>
    </w:p>
    <w:p w:rsidR="00B93C87" w:rsidRPr="006427C9" w:rsidRDefault="00B93C87" w:rsidP="00B93C87">
      <w:pPr>
        <w:pStyle w:val="NormalWeb"/>
        <w:numPr>
          <w:ilvl w:val="0"/>
          <w:numId w:val="1"/>
        </w:numPr>
        <w:bidi/>
        <w:spacing w:before="0" w:beforeAutospacing="0" w:after="0" w:afterAutospacing="0" w:line="23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هیچ گونه اقدامی که خلاف شئون دولت جمهوری اسلامی ایران و سایر مقررات جاری کشور باشد بعمل نیاورم و بدون اجازه کتبی و قبلی، محل تحقیق خود را بدون کسب موافقت از اداره کل بورس و امور دانشجویان خارج از کشور تغییر ندهم و دوره تحقیقاتی را که برای آن اعزام شده</w:t>
      </w:r>
      <w:r w:rsidRPr="006427C9">
        <w:rPr>
          <w:rFonts w:ascii="Tahoma" w:hAnsi="Tahoma" w:cs="B Mitra"/>
          <w:color w:val="000000"/>
          <w:sz w:val="22"/>
          <w:szCs w:val="22"/>
          <w:rtl/>
        </w:rPr>
        <w:softHyphen/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ام در محل تعیین شده و ظرف مدت مصوب، برابر مقررات با موفقیت بگذرانم </w:t>
      </w:r>
    </w:p>
    <w:p w:rsidR="00B93C87" w:rsidRPr="006427C9" w:rsidRDefault="00B93C87" w:rsidP="00DF29DF">
      <w:pPr>
        <w:pStyle w:val="NormalWeb"/>
        <w:numPr>
          <w:ilvl w:val="0"/>
          <w:numId w:val="1"/>
        </w:numPr>
        <w:bidi/>
        <w:spacing w:before="0" w:beforeAutospacing="0" w:after="0" w:afterAutospacing="0" w:line="23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بعد از اتمام دوره و زمان تعیین شده و مراجعت به کشور در اولین فرصت اداری به اداره کل بورس و امور دانشجویان خارج از کشور مراجعه و علاوه بر ارائه گزارش تحقیقات خود، نسبت به تسویه حساب بر حسب مستندات اقدام نمایم و این شرط را می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پذیرم که تحویل مدرک فارغ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التحصیلی دکتری فقط پس از تسویه حساب کامل با اداره کل بورس و امور دانشجویان خارج امکان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پذیر است.</w:t>
      </w:r>
    </w:p>
    <w:p w:rsidR="00B93C87" w:rsidRPr="006427C9" w:rsidRDefault="00B93C87" w:rsidP="00C27E37">
      <w:pPr>
        <w:pStyle w:val="NormalWeb"/>
        <w:numPr>
          <w:ilvl w:val="0"/>
          <w:numId w:val="1"/>
        </w:numPr>
        <w:bidi/>
        <w:spacing w:before="0" w:beforeAutospacing="0" w:after="0" w:afterAutospacing="0" w:line="23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به موجب این سند، سازمان امور دانشجویان را وکیل قانونی خود در زمان حیات و وصی خود در صورت وفات و نیز مرجع انحصاری برای تشخیص ایفاء یا عدم ایفاء تعهدات قانونی و قراردادی می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دانم. تشخیص این سازمان در مورد میزان خسارات ناشی از عدم مراجعت به کشور یا تخلف از مفاد تعهدات موضوع این سند و چگونگی جبران آن بر اینجانب حجت است و سازمان می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تواند به اختیار خود از هر گونه اقدام حقوقی - قضایی مقتضی برای وصول مطالبات خود و یا از طریق صدور اجرائیه از محل وثیقه اخذ شده</w:t>
      </w:r>
      <w:r w:rsidR="00D744FB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استفاده نماید </w:t>
      </w:r>
      <w:r w:rsidR="007427B3" w:rsidRPr="006427C9">
        <w:rPr>
          <w:rFonts w:cs="B Nazanin" w:hint="cs"/>
          <w:sz w:val="22"/>
          <w:szCs w:val="22"/>
          <w:rtl/>
        </w:rPr>
        <w:t xml:space="preserve">برای مطالبه و دریافت </w:t>
      </w:r>
      <w:r w:rsidR="00E464FC" w:rsidRPr="006427C9">
        <w:rPr>
          <w:rFonts w:cs="B Nazanin" w:hint="cs"/>
          <w:sz w:val="22"/>
          <w:szCs w:val="22"/>
          <w:rtl/>
        </w:rPr>
        <w:t xml:space="preserve">معادل ریالی ارزهای پرداختی به نرخ روز با احتساب </w:t>
      </w:r>
      <w:r w:rsidR="00E464FC" w:rsidRPr="006427C9">
        <w:rPr>
          <w:rFonts w:cs="B Nazanin" w:hint="cs"/>
          <w:b/>
          <w:bCs/>
          <w:sz w:val="22"/>
          <w:szCs w:val="22"/>
          <w:rtl/>
        </w:rPr>
        <w:t>تاخیر تادیه</w:t>
      </w:r>
      <w:r w:rsidR="00D87204" w:rsidRPr="006427C9">
        <w:rPr>
          <w:rFonts w:cs="B Nazanin" w:hint="cs"/>
          <w:sz w:val="22"/>
          <w:szCs w:val="22"/>
          <w:rtl/>
        </w:rPr>
        <w:t xml:space="preserve"> اقدام گردد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</w:t>
      </w:r>
    </w:p>
    <w:p w:rsidR="00B93C87" w:rsidRPr="006427C9" w:rsidRDefault="00EA2DA1" w:rsidP="002F6CBB">
      <w:pPr>
        <w:pStyle w:val="NormalWeb"/>
        <w:numPr>
          <w:ilvl w:val="0"/>
          <w:numId w:val="1"/>
        </w:numPr>
        <w:bidi/>
        <w:spacing w:before="0" w:beforeAutospacing="0" w:after="0" w:afterAutospacing="0" w:line="23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یک ماه پس از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پایان یافتن مدت تعیین شده به کشور</w:t>
      </w:r>
      <w:r w:rsidR="00D37FA7" w:rsidRPr="006427C9">
        <w:rPr>
          <w:rFonts w:ascii="Tahoma" w:hAnsi="Tahoma" w:cs="B Mitra" w:hint="cs"/>
          <w:color w:val="000000"/>
          <w:sz w:val="22"/>
          <w:szCs w:val="22"/>
          <w:rtl/>
        </w:rPr>
        <w:t>/دانشگاه/ پژوهشگاه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مراجعت نمایم و علاوه بر </w:t>
      </w:r>
      <w:r w:rsidR="00070C5F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اجرای 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تعهدات مربوط به آموزش رایگان و سایر تعهداتی که </w:t>
      </w:r>
      <w:r w:rsidR="00171EDF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حسب مورد </w:t>
      </w:r>
      <w:r w:rsidR="00070C5F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یر طبق 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>قوانین</w:t>
      </w:r>
      <w:r w:rsidR="00070C5F" w:rsidRPr="006427C9">
        <w:rPr>
          <w:rFonts w:ascii="Tahoma" w:hAnsi="Tahoma" w:cs="B Mitra" w:hint="cs"/>
          <w:color w:val="000000"/>
          <w:sz w:val="22"/>
          <w:szCs w:val="22"/>
          <w:rtl/>
        </w:rPr>
        <w:t>، مقررات و قراردادها در صورت استفاده از مزایا</w:t>
      </w:r>
      <w:r w:rsidR="00112FC9" w:rsidRPr="006427C9">
        <w:rPr>
          <w:rFonts w:ascii="Tahoma" w:hAnsi="Tahoma" w:cs="B Mitra" w:hint="cs"/>
          <w:color w:val="000000"/>
          <w:sz w:val="22"/>
          <w:szCs w:val="22"/>
          <w:rtl/>
        </w:rPr>
        <w:t>ی دیگر</w:t>
      </w:r>
      <w:r w:rsidR="00070C5F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بر 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ذمه اینجانب </w:t>
      </w:r>
      <w:r w:rsidR="00070C5F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قرار گرفته است، 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>بر اساس ماده 11 قانون اعزام دانشجو به خارج از کشور مصوب 5/2/64 مجلس محترم شورای اسلامی و آیین نامه های اجرایی و سایر مقررات مربوط 2 برابر مدتی را که در خارج از کشور با استفاده از مزایای ارزی و ریالی به تحقیق اشتغال داشته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 xml:space="preserve">ام در </w:t>
      </w:r>
      <w:r w:rsidR="00D70196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داخل كشور ( يا در صورت بورسيه بودن در دانشگاه / پژوهشگاه مربوطه ) 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خدمت نمایم و چنانچه از انجام خدمت مورد تعهد استنکاف نموده و یا پس از شروع به کار به هر علتی از مؤسسه محل خدمت خود اخراج شوم و به طور کلی چنانچه برخلاف هر یک از تعهدات یاد شده عمل نمایم و یا حداکثر ظرف مدت </w:t>
      </w:r>
      <w:r w:rsidR="002F6CBB" w:rsidRPr="006427C9">
        <w:rPr>
          <w:rFonts w:ascii="Tahoma" w:hAnsi="Tahoma" w:cs="B Mitra" w:hint="cs"/>
          <w:color w:val="000000"/>
          <w:sz w:val="22"/>
          <w:szCs w:val="22"/>
          <w:rtl/>
        </w:rPr>
        <w:t>6 ماه از تاریخ انمام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تحقیقات (طبق حکم فرصت مطالعاتی) به کشور مراجعت ننمایم و تعهدات خود را انجام ندهم و یا معلوم شود کمتر از 180 روز در کشور محل تحقیق اقامت داشته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ام سازمان مذکور حق دارد</w:t>
      </w:r>
      <w:r w:rsidR="00321B72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به 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شرح بند 4 این سند تعهد </w:t>
      </w:r>
      <w:r w:rsidR="00321B72" w:rsidRPr="006427C9">
        <w:rPr>
          <w:rFonts w:ascii="Tahoma" w:hAnsi="Tahoma" w:cs="B Mitra" w:hint="cs"/>
          <w:color w:val="000000"/>
          <w:sz w:val="22"/>
          <w:szCs w:val="22"/>
          <w:rtl/>
        </w:rPr>
        <w:t>علیه اینجانب اقدام نماید.</w:t>
      </w:r>
      <w:r w:rsidR="00B93C87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 </w:t>
      </w:r>
    </w:p>
    <w:p w:rsidR="00611A2E" w:rsidRPr="006427C9" w:rsidRDefault="00905393" w:rsidP="00B96574">
      <w:pPr>
        <w:pStyle w:val="NormalWeb"/>
        <w:numPr>
          <w:ilvl w:val="0"/>
          <w:numId w:val="1"/>
        </w:numPr>
        <w:bidi/>
        <w:spacing w:before="0" w:beforeAutospacing="0" w:after="0" w:afterAutospacing="0" w:line="23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همچنین به موجب این سند و با توجه به بهره مندی از مزایای آموزش رایگان در مقطع........ تعهد می نمایم به</w:t>
      </w:r>
      <w:r w:rsidR="00B96574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میزان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مدت</w:t>
      </w:r>
      <w:r w:rsidR="00B96574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 مقرر در قوانین و آئین نامه های مربوطه 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در کشور خدمت نمایم، در صورت عدم انجام تعهدات قانونی و قراردادی مربوط به آموزش رایگان وزارت مجاز است بابت هزینه های آموزش رایگان مبلغ....... ریال بعلاوه کلیه </w:t>
      </w:r>
      <w:r w:rsidR="00611A2E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خسارات احتمالی </w:t>
      </w:r>
      <w:r w:rsidR="00811DB0"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از جمله تاخیر تادیه </w:t>
      </w:r>
      <w:r w:rsidR="00611A2E" w:rsidRPr="006427C9">
        <w:rPr>
          <w:rFonts w:ascii="Tahoma" w:hAnsi="Tahoma" w:cs="B Mitra" w:hint="cs"/>
          <w:color w:val="000000"/>
          <w:sz w:val="22"/>
          <w:szCs w:val="22"/>
          <w:rtl/>
        </w:rPr>
        <w:t>را از اینجانب دریافت نماید. تشخیص وزارت راجع به وقوع تخلف و میزان خسارت وارده غیر قابل اعتراض بوده و موجب صدور اجراییه از طریق دفترخانه خواهد بود.</w:t>
      </w:r>
    </w:p>
    <w:p w:rsidR="00B93C87" w:rsidRPr="006427C9" w:rsidRDefault="00B93C87" w:rsidP="00611A2E">
      <w:pPr>
        <w:pStyle w:val="NormalWeb"/>
        <w:numPr>
          <w:ilvl w:val="0"/>
          <w:numId w:val="1"/>
        </w:numPr>
        <w:bidi/>
        <w:spacing w:before="0" w:beforeAutospacing="0" w:after="0" w:afterAutospacing="0" w:line="23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 xml:space="preserve">نشانی اقامتگاه اینجانب، نشانی مندرج در این سند می باشد و تمام ابلاغ های ارسالی به این محل، به منزله ابلاغ قانونی به اینجانب بوده و چنانچه نشانی خود را تغییر دهم فوراً مراتب را به دفترخانه تنظیم کننده سند، دانشگاه محل خدمت و همچنین به اداره </w:t>
      </w:r>
      <w:r w:rsidR="00112FC9" w:rsidRPr="006427C9">
        <w:rPr>
          <w:rFonts w:ascii="Tahoma" w:hAnsi="Tahoma" w:cs="B Mitra" w:hint="cs"/>
          <w:color w:val="000000"/>
          <w:sz w:val="22"/>
          <w:szCs w:val="22"/>
          <w:rtl/>
        </w:rPr>
        <w:t>ک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ل بورس و امور دانشجویان خارج اطلاع خواهم داد در غیر این</w:t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softHyphen/>
        <w:t>صورت، کلیه ابلاغ</w:t>
      </w:r>
      <w:r w:rsidRPr="006427C9">
        <w:rPr>
          <w:rFonts w:ascii="Tahoma" w:hAnsi="Tahoma" w:cs="B Mitra"/>
          <w:color w:val="000000"/>
          <w:sz w:val="22"/>
          <w:szCs w:val="22"/>
          <w:rtl/>
        </w:rPr>
        <w:softHyphen/>
      </w: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ها و اخطاریه ها به محل تعیین شده در این سند ابلاغ قطعی و غیر قابل اعتراض از سوی اینجانب می باشد.</w:t>
      </w:r>
    </w:p>
    <w:p w:rsidR="00B93C87" w:rsidRPr="006427C9" w:rsidRDefault="00B93C87" w:rsidP="00B93C87">
      <w:pPr>
        <w:pStyle w:val="NormalWeb"/>
        <w:bidi/>
        <w:spacing w:before="0" w:beforeAutospacing="0" w:after="0" w:afterAutospacing="0" w:line="230" w:lineRule="auto"/>
        <w:ind w:left="-82"/>
        <w:jc w:val="both"/>
        <w:rPr>
          <w:rFonts w:ascii="Tahoma" w:hAnsi="Tahoma" w:cs="B Mitra"/>
          <w:color w:val="000000"/>
          <w:sz w:val="22"/>
          <w:szCs w:val="22"/>
          <w:rtl/>
        </w:rPr>
      </w:pPr>
    </w:p>
    <w:p w:rsidR="00B93C87" w:rsidRPr="006427C9" w:rsidRDefault="00B93C87" w:rsidP="00B93C87">
      <w:pPr>
        <w:pStyle w:val="NormalWeb"/>
        <w:bidi/>
        <w:spacing w:before="0" w:beforeAutospacing="0" w:after="0" w:afterAutospacing="0" w:line="230" w:lineRule="auto"/>
        <w:ind w:left="-82"/>
        <w:jc w:val="both"/>
        <w:rPr>
          <w:rFonts w:ascii="Tahoma" w:hAnsi="Tahoma" w:cs="B Mitra"/>
          <w:color w:val="000000"/>
          <w:sz w:val="22"/>
          <w:szCs w:val="22"/>
          <w:rtl/>
        </w:rPr>
      </w:pPr>
      <w:r w:rsidRPr="006427C9">
        <w:rPr>
          <w:rFonts w:ascii="Tahoma" w:hAnsi="Tahoma" w:cs="B Mitra" w:hint="cs"/>
          <w:color w:val="000000"/>
          <w:sz w:val="22"/>
          <w:szCs w:val="22"/>
          <w:rtl/>
        </w:rPr>
        <w:t>همچنین مطابق ضوابط و مقررات و در راستای تضمین حسن اجرای تعهدات فوق الذکر:</w:t>
      </w:r>
    </w:p>
    <w:p w:rsidR="00ED2DDB" w:rsidRPr="006427C9" w:rsidRDefault="00ED2DDB" w:rsidP="00ED2DDB">
      <w:pPr>
        <w:pStyle w:val="NormalWeb"/>
        <w:bidi/>
        <w:spacing w:before="0" w:beforeAutospacing="0" w:after="0" w:afterAutospacing="0" w:line="230" w:lineRule="auto"/>
        <w:ind w:left="-82"/>
        <w:jc w:val="both"/>
        <w:rPr>
          <w:rFonts w:ascii="Tahoma" w:hAnsi="Tahoma" w:cs="B Mitra"/>
          <w:color w:val="000000"/>
          <w:sz w:val="22"/>
          <w:szCs w:val="22"/>
        </w:rPr>
      </w:pPr>
    </w:p>
    <w:p w:rsidR="00B93C87" w:rsidRPr="006427C9" w:rsidRDefault="00B93C87" w:rsidP="00ED2DDB">
      <w:pPr>
        <w:bidi/>
        <w:jc w:val="both"/>
        <w:rPr>
          <w:rFonts w:cs="B Nazanin"/>
          <w:b/>
          <w:bCs/>
          <w:rtl/>
        </w:rPr>
      </w:pPr>
      <w:r w:rsidRPr="006427C9">
        <w:rPr>
          <w:rFonts w:cs="B Nazanin" w:hint="cs"/>
          <w:b/>
          <w:bCs/>
          <w:rtl/>
        </w:rPr>
        <w:t xml:space="preserve">اينجانبان        </w:t>
      </w:r>
    </w:p>
    <w:p w:rsidR="00B93C87" w:rsidRPr="006427C9" w:rsidRDefault="00B93C87" w:rsidP="00B94B01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6427C9">
        <w:rPr>
          <w:rFonts w:cs="B Nazanin" w:hint="cs"/>
          <w:rtl/>
        </w:rPr>
        <w:t xml:space="preserve">                        فرزند          به شماره شناسنامه                   صادره  از                       کدملي                                          </w:t>
      </w:r>
    </w:p>
    <w:p w:rsidR="00B93C87" w:rsidRPr="006427C9" w:rsidRDefault="00B94B01" w:rsidP="00B94B01">
      <w:pPr>
        <w:bidi/>
        <w:jc w:val="both"/>
        <w:rPr>
          <w:rFonts w:cs="B Nazanin"/>
          <w:rtl/>
        </w:rPr>
      </w:pPr>
      <w:r w:rsidRPr="006427C9">
        <w:rPr>
          <w:rFonts w:cs="B Nazanin" w:hint="cs"/>
          <w:rtl/>
        </w:rPr>
        <w:t>تلفن ثابت و همراه                                      به نشانی  و کدپستي</w:t>
      </w:r>
    </w:p>
    <w:p w:rsidR="00B93C87" w:rsidRPr="006427C9" w:rsidRDefault="00B93C87" w:rsidP="00ED2DDB">
      <w:pPr>
        <w:bidi/>
        <w:jc w:val="both"/>
        <w:rPr>
          <w:rFonts w:cs="B Nazanin"/>
          <w:rtl/>
        </w:rPr>
      </w:pPr>
      <w:r w:rsidRPr="006427C9">
        <w:rPr>
          <w:rFonts w:cs="B Nazanin" w:hint="cs"/>
          <w:rtl/>
        </w:rPr>
        <w:t>کارمند رسمي</w:t>
      </w:r>
    </w:p>
    <w:p w:rsidR="00B93C87" w:rsidRPr="006427C9" w:rsidRDefault="00B93C87" w:rsidP="00B94B01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6427C9">
        <w:rPr>
          <w:rFonts w:cs="B Nazanin" w:hint="cs"/>
          <w:rtl/>
        </w:rPr>
        <w:t xml:space="preserve">                          فرزند                 به شماره شناسنامه              صادره از                             کد ملي </w:t>
      </w:r>
      <w:r w:rsidR="00B94B01" w:rsidRPr="006427C9">
        <w:rPr>
          <w:rFonts w:cs="B Nazanin" w:hint="cs"/>
          <w:rtl/>
        </w:rPr>
        <w:t xml:space="preserve">                                 تلفن ثابت / همراه                                               به نشانی </w:t>
      </w:r>
      <w:r w:rsidRPr="006427C9">
        <w:rPr>
          <w:rFonts w:cs="B Nazanin" w:hint="cs"/>
          <w:rtl/>
        </w:rPr>
        <w:t>وکدپستي:</w:t>
      </w:r>
    </w:p>
    <w:p w:rsidR="00B93C87" w:rsidRPr="006427C9" w:rsidRDefault="00B93C87" w:rsidP="00B93C87">
      <w:pPr>
        <w:pStyle w:val="ListParagraph"/>
        <w:jc w:val="both"/>
        <w:rPr>
          <w:rFonts w:cs="B Nazanin"/>
          <w:rtl/>
        </w:rPr>
      </w:pPr>
      <w:r w:rsidRPr="006427C9">
        <w:rPr>
          <w:rFonts w:cs="B Nazanin" w:hint="cs"/>
          <w:rtl/>
        </w:rPr>
        <w:t>کارمند رسمي</w:t>
      </w:r>
    </w:p>
    <w:p w:rsidR="00B93C87" w:rsidRPr="006427C9" w:rsidRDefault="00B93C87" w:rsidP="00B676D2">
      <w:pPr>
        <w:pStyle w:val="NormalWeb"/>
        <w:numPr>
          <w:ilvl w:val="0"/>
          <w:numId w:val="1"/>
        </w:numPr>
        <w:bidi/>
        <w:spacing w:before="0" w:beforeAutospacing="0" w:after="0" w:afterAutospacing="0" w:line="230" w:lineRule="auto"/>
        <w:jc w:val="both"/>
        <w:rPr>
          <w:rFonts w:cs="B Nazanin"/>
          <w:sz w:val="22"/>
          <w:szCs w:val="22"/>
        </w:rPr>
      </w:pPr>
      <w:r w:rsidRPr="006427C9">
        <w:rPr>
          <w:rFonts w:cs="B Nazanin" w:hint="cs"/>
          <w:sz w:val="22"/>
          <w:szCs w:val="22"/>
          <w:rtl/>
        </w:rPr>
        <w:t xml:space="preserve">با اطلاع کامل از </w:t>
      </w:r>
      <w:r w:rsidR="00B52B04" w:rsidRPr="006427C9">
        <w:rPr>
          <w:rFonts w:cs="B Nazanin" w:hint="cs"/>
          <w:sz w:val="22"/>
          <w:szCs w:val="22"/>
          <w:rtl/>
        </w:rPr>
        <w:t xml:space="preserve">مفاد و لوازم حقوقی تعهدات یاد شده </w:t>
      </w:r>
      <w:r w:rsidRPr="006427C9">
        <w:rPr>
          <w:rFonts w:cs="B Nazanin" w:hint="cs"/>
          <w:sz w:val="22"/>
          <w:szCs w:val="22"/>
          <w:rtl/>
        </w:rPr>
        <w:t>ضمن عقد خارج لازم متعهد مي گرد</w:t>
      </w:r>
      <w:r w:rsidR="00F42E17" w:rsidRPr="006427C9">
        <w:rPr>
          <w:rFonts w:cs="B Nazanin" w:hint="cs"/>
          <w:sz w:val="22"/>
          <w:szCs w:val="22"/>
          <w:rtl/>
        </w:rPr>
        <w:t>ی</w:t>
      </w:r>
      <w:r w:rsidRPr="006427C9">
        <w:rPr>
          <w:rFonts w:cs="B Nazanin" w:hint="cs"/>
          <w:sz w:val="22"/>
          <w:szCs w:val="22"/>
          <w:rtl/>
        </w:rPr>
        <w:t>م که آقاي</w:t>
      </w:r>
      <w:r w:rsidR="00B52B04" w:rsidRPr="006427C9">
        <w:rPr>
          <w:rFonts w:cs="B Nazanin" w:hint="cs"/>
          <w:sz w:val="22"/>
          <w:szCs w:val="22"/>
          <w:rtl/>
        </w:rPr>
        <w:t>/</w:t>
      </w:r>
      <w:r w:rsidRPr="006427C9">
        <w:rPr>
          <w:rFonts w:cs="B Nazanin" w:hint="cs"/>
          <w:sz w:val="22"/>
          <w:szCs w:val="22"/>
          <w:rtl/>
        </w:rPr>
        <w:t>خانم                                  تمام تعهدات فوق را به طور کامل و</w:t>
      </w:r>
      <w:r w:rsidR="00B52B04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>مطلوب به انجام خواهد رسانيد و</w:t>
      </w:r>
      <w:r w:rsidR="00B52B04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 xml:space="preserve">حسن انجام تعهدات فوق را </w:t>
      </w:r>
      <w:r w:rsidR="00C01624" w:rsidRPr="006427C9">
        <w:rPr>
          <w:rFonts w:cs="B Nazanin" w:hint="cs"/>
          <w:sz w:val="22"/>
          <w:szCs w:val="22"/>
          <w:rtl/>
        </w:rPr>
        <w:t xml:space="preserve">در قبال </w:t>
      </w:r>
      <w:r w:rsidR="00B52B04" w:rsidRPr="006427C9">
        <w:rPr>
          <w:rFonts w:cs="B Nazanin" w:hint="cs"/>
          <w:sz w:val="22"/>
          <w:szCs w:val="22"/>
          <w:rtl/>
        </w:rPr>
        <w:t xml:space="preserve">مبلغ                                     </w:t>
      </w:r>
      <w:r w:rsidR="00C01C24" w:rsidRPr="006427C9">
        <w:rPr>
          <w:rFonts w:cs="B Nazanin" w:hint="cs"/>
          <w:sz w:val="22"/>
          <w:szCs w:val="22"/>
          <w:rtl/>
        </w:rPr>
        <w:t>......</w:t>
      </w:r>
      <w:r w:rsidR="00B52B04" w:rsidRPr="006427C9">
        <w:rPr>
          <w:rFonts w:cs="B Nazanin" w:hint="cs"/>
          <w:sz w:val="22"/>
          <w:szCs w:val="22"/>
          <w:rtl/>
        </w:rPr>
        <w:t xml:space="preserve">ریال </w:t>
      </w:r>
      <w:r w:rsidR="00C01C24" w:rsidRPr="006427C9">
        <w:rPr>
          <w:rFonts w:cs="B Nazanin" w:hint="cs"/>
          <w:sz w:val="22"/>
          <w:szCs w:val="22"/>
          <w:rtl/>
        </w:rPr>
        <w:t xml:space="preserve">بابت هزینه فرصت مطالعاتی و مبلغ.......... ریال بابت هزینه آموزش رایگان </w:t>
      </w:r>
      <w:r w:rsidRPr="006427C9">
        <w:rPr>
          <w:rFonts w:cs="B Nazanin" w:hint="cs"/>
          <w:sz w:val="22"/>
          <w:szCs w:val="22"/>
          <w:rtl/>
        </w:rPr>
        <w:t>تضمين مي</w:t>
      </w:r>
      <w:r w:rsidR="00B52B04" w:rsidRPr="006427C9">
        <w:rPr>
          <w:rFonts w:cs="B Nazanin"/>
          <w:sz w:val="22"/>
          <w:szCs w:val="22"/>
          <w:rtl/>
        </w:rPr>
        <w:softHyphen/>
      </w:r>
      <w:r w:rsidRPr="006427C9">
        <w:rPr>
          <w:rFonts w:cs="B Nazanin" w:hint="cs"/>
          <w:sz w:val="22"/>
          <w:szCs w:val="22"/>
          <w:rtl/>
        </w:rPr>
        <w:t>نماي</w:t>
      </w:r>
      <w:r w:rsidR="00F42E17" w:rsidRPr="006427C9">
        <w:rPr>
          <w:rFonts w:cs="B Nazanin" w:hint="cs"/>
          <w:sz w:val="22"/>
          <w:szCs w:val="22"/>
          <w:rtl/>
        </w:rPr>
        <w:t>ی</w:t>
      </w:r>
      <w:r w:rsidRPr="006427C9">
        <w:rPr>
          <w:rFonts w:cs="B Nazanin" w:hint="cs"/>
          <w:sz w:val="22"/>
          <w:szCs w:val="22"/>
          <w:rtl/>
        </w:rPr>
        <w:t>م</w:t>
      </w:r>
      <w:r w:rsidR="0062572C" w:rsidRPr="006427C9">
        <w:rPr>
          <w:rFonts w:cs="B Nazanin" w:hint="cs"/>
          <w:sz w:val="22"/>
          <w:szCs w:val="22"/>
          <w:rtl/>
        </w:rPr>
        <w:t xml:space="preserve"> و اذعان داریم که </w:t>
      </w:r>
      <w:r w:rsidR="0062572C" w:rsidRPr="006427C9">
        <w:rPr>
          <w:rFonts w:ascii="Tahoma" w:hAnsi="Tahoma" w:cs="B Mitra" w:hint="cs"/>
          <w:color w:val="000000"/>
          <w:sz w:val="22"/>
          <w:szCs w:val="22"/>
          <w:rtl/>
        </w:rPr>
        <w:t>ذکر این مبلغ صرفاً به جهت رعایت مقررات ثبتی و انتظامی بوده و مانع از آن نخواهد بود که خسارات و هزینه</w:t>
      </w:r>
      <w:r w:rsidR="0062572C" w:rsidRPr="006427C9">
        <w:rPr>
          <w:rFonts w:ascii="Tahoma" w:hAnsi="Tahoma" w:cs="B Mitra"/>
          <w:color w:val="000000"/>
          <w:sz w:val="22"/>
          <w:szCs w:val="22"/>
          <w:rtl/>
        </w:rPr>
        <w:softHyphen/>
      </w:r>
      <w:r w:rsidR="0062572C" w:rsidRPr="006427C9">
        <w:rPr>
          <w:rFonts w:ascii="Tahoma" w:hAnsi="Tahoma" w:cs="B Mitra" w:hint="cs"/>
          <w:color w:val="000000"/>
          <w:sz w:val="22"/>
          <w:szCs w:val="22"/>
          <w:rtl/>
        </w:rPr>
        <w:t>های اضافه بر این مبلغ، حسب توافق طرفین که ضمن همین سند انجام شده و بنا به تکلیف مندرج در ماده 34 قانون تنظیم بخشی از مقررات مالی دولت مصوب سال 1380 و تبصره آن و بخشنامه شماره 31047/134 مورخ 11/11/82 از از طریق صدور اجرائیه از جانب دفترخانه و یا مراجع قضایی استیفا گردد. تخلف</w:t>
      </w:r>
      <w:r w:rsidRPr="006427C9">
        <w:rPr>
          <w:rFonts w:cs="B Nazanin" w:hint="cs"/>
          <w:sz w:val="22"/>
          <w:szCs w:val="22"/>
          <w:rtl/>
        </w:rPr>
        <w:t xml:space="preserve"> از مفاد هريک از تعهدات فوق الذکر به معني نقض تعهد شخصي اينجانب</w:t>
      </w:r>
      <w:r w:rsidR="00F42E17" w:rsidRPr="006427C9">
        <w:rPr>
          <w:rFonts w:cs="B Nazanin" w:hint="cs"/>
          <w:sz w:val="22"/>
          <w:szCs w:val="22"/>
          <w:rtl/>
        </w:rPr>
        <w:t>ان</w:t>
      </w:r>
      <w:r w:rsidRPr="006427C9">
        <w:rPr>
          <w:rFonts w:cs="B Nazanin" w:hint="cs"/>
          <w:sz w:val="22"/>
          <w:szCs w:val="22"/>
          <w:rtl/>
        </w:rPr>
        <w:t xml:space="preserve"> است و در اين صورت </w:t>
      </w:r>
      <w:r w:rsidR="00ED2DDB" w:rsidRPr="006427C9">
        <w:rPr>
          <w:rFonts w:cs="B Nazanin" w:hint="cs"/>
          <w:sz w:val="22"/>
          <w:szCs w:val="22"/>
          <w:rtl/>
        </w:rPr>
        <w:t xml:space="preserve">سازمان امور دانشجویان </w:t>
      </w:r>
      <w:r w:rsidR="009502B6" w:rsidRPr="006427C9">
        <w:rPr>
          <w:rFonts w:cs="B Nazanin" w:hint="cs"/>
          <w:sz w:val="22"/>
          <w:szCs w:val="22"/>
          <w:rtl/>
        </w:rPr>
        <w:t>حق دارد وفق بند 4 این سند،؛ علاوه بر</w:t>
      </w:r>
      <w:r w:rsidR="005E7E09" w:rsidRPr="006427C9">
        <w:rPr>
          <w:rFonts w:cs="B Nazanin" w:hint="cs"/>
          <w:sz w:val="22"/>
          <w:szCs w:val="22"/>
          <w:rtl/>
        </w:rPr>
        <w:t xml:space="preserve"> </w:t>
      </w:r>
      <w:r w:rsidR="00A454FF" w:rsidRPr="006427C9">
        <w:rPr>
          <w:rFonts w:cs="B Nazanin" w:hint="cs"/>
          <w:sz w:val="22"/>
          <w:szCs w:val="22"/>
          <w:rtl/>
        </w:rPr>
        <w:t xml:space="preserve">مطالبه و دریافت </w:t>
      </w:r>
      <w:r w:rsidR="009502B6" w:rsidRPr="006427C9">
        <w:rPr>
          <w:rFonts w:cs="B Nazanin" w:hint="cs"/>
          <w:sz w:val="22"/>
          <w:szCs w:val="22"/>
          <w:rtl/>
        </w:rPr>
        <w:t xml:space="preserve">معادل ريالي ارزهاي دريافتي به بالاترين </w:t>
      </w:r>
      <w:r w:rsidR="007E402E" w:rsidRPr="006427C9">
        <w:rPr>
          <w:rFonts w:cs="B Nazanin" w:hint="cs"/>
          <w:sz w:val="22"/>
          <w:szCs w:val="22"/>
          <w:rtl/>
        </w:rPr>
        <w:t xml:space="preserve">قیمت روز پرداخت، برای </w:t>
      </w:r>
      <w:r w:rsidR="00C4772E" w:rsidRPr="006427C9">
        <w:rPr>
          <w:rFonts w:cs="B Nazanin" w:hint="cs"/>
          <w:sz w:val="22"/>
          <w:szCs w:val="22"/>
          <w:rtl/>
        </w:rPr>
        <w:t>مطالبه</w:t>
      </w:r>
      <w:r w:rsidR="00212AE1" w:rsidRPr="006427C9">
        <w:rPr>
          <w:rFonts w:cs="B Nazanin" w:hint="cs"/>
          <w:sz w:val="22"/>
          <w:szCs w:val="22"/>
          <w:rtl/>
        </w:rPr>
        <w:t xml:space="preserve"> و دریافت </w:t>
      </w:r>
      <w:r w:rsidR="009502B6" w:rsidRPr="006427C9">
        <w:rPr>
          <w:rFonts w:cs="B Nazanin" w:hint="cs"/>
          <w:sz w:val="22"/>
          <w:szCs w:val="22"/>
          <w:rtl/>
        </w:rPr>
        <w:t xml:space="preserve">5 برابر معادل ریالی ارزهای </w:t>
      </w:r>
      <w:r w:rsidR="007E402E" w:rsidRPr="006427C9">
        <w:rPr>
          <w:rFonts w:cs="B Nazanin" w:hint="cs"/>
          <w:sz w:val="22"/>
          <w:szCs w:val="22"/>
          <w:rtl/>
        </w:rPr>
        <w:t xml:space="preserve">پرداختی </w:t>
      </w:r>
      <w:r w:rsidR="009502B6" w:rsidRPr="006427C9">
        <w:rPr>
          <w:rFonts w:cs="B Nazanin" w:hint="cs"/>
          <w:sz w:val="22"/>
          <w:szCs w:val="22"/>
          <w:rtl/>
        </w:rPr>
        <w:t xml:space="preserve">به </w:t>
      </w:r>
      <w:r w:rsidR="007E402E" w:rsidRPr="006427C9">
        <w:rPr>
          <w:rFonts w:cs="B Nazanin" w:hint="cs"/>
          <w:sz w:val="22"/>
          <w:szCs w:val="22"/>
          <w:rtl/>
        </w:rPr>
        <w:t>بال</w:t>
      </w:r>
      <w:r w:rsidR="00AC017C" w:rsidRPr="006427C9">
        <w:rPr>
          <w:rFonts w:cs="B Nazanin" w:hint="cs"/>
          <w:sz w:val="22"/>
          <w:szCs w:val="22"/>
          <w:rtl/>
        </w:rPr>
        <w:t>ا</w:t>
      </w:r>
      <w:r w:rsidR="007E402E" w:rsidRPr="006427C9">
        <w:rPr>
          <w:rFonts w:cs="B Nazanin" w:hint="cs"/>
          <w:sz w:val="22"/>
          <w:szCs w:val="22"/>
          <w:rtl/>
        </w:rPr>
        <w:t xml:space="preserve">ترین </w:t>
      </w:r>
      <w:r w:rsidR="009502B6" w:rsidRPr="006427C9">
        <w:rPr>
          <w:rFonts w:cs="B Nazanin" w:hint="cs"/>
          <w:sz w:val="22"/>
          <w:szCs w:val="22"/>
          <w:rtl/>
        </w:rPr>
        <w:t xml:space="preserve">قیمت </w:t>
      </w:r>
      <w:r w:rsidR="007E402E" w:rsidRPr="006427C9">
        <w:rPr>
          <w:rFonts w:cs="B Nazanin" w:hint="cs"/>
          <w:sz w:val="22"/>
          <w:szCs w:val="22"/>
          <w:rtl/>
        </w:rPr>
        <w:t xml:space="preserve">روز پرداخت </w:t>
      </w:r>
      <w:r w:rsidR="009502B6" w:rsidRPr="006427C9">
        <w:rPr>
          <w:rFonts w:cs="B Nazanin" w:hint="cs"/>
          <w:sz w:val="22"/>
          <w:szCs w:val="22"/>
          <w:rtl/>
        </w:rPr>
        <w:t xml:space="preserve">به عنوان خسارت عدم انجام تعهد </w:t>
      </w:r>
      <w:r w:rsidR="00DA3D6E" w:rsidRPr="006427C9">
        <w:rPr>
          <w:rFonts w:cs="B Nazanin" w:hint="cs"/>
          <w:sz w:val="22"/>
          <w:szCs w:val="22"/>
          <w:rtl/>
        </w:rPr>
        <w:t xml:space="preserve">با احتساب کليه هزينه های قضایی و اجرایی </w:t>
      </w:r>
      <w:r w:rsidR="00DA3D6E" w:rsidRPr="006427C9">
        <w:rPr>
          <w:rFonts w:ascii="Tahoma" w:hAnsi="Tahoma" w:cs="B Mitra" w:hint="cs"/>
          <w:color w:val="000000"/>
          <w:sz w:val="22"/>
          <w:szCs w:val="22"/>
          <w:rtl/>
        </w:rPr>
        <w:t>و نیز خسارت تأخیر تأیه وجوه ریالی از تاریخ دریافت تا تاریخ پرداخت و کلیه خسارات دی</w:t>
      </w:r>
      <w:r w:rsidR="004D0432" w:rsidRPr="006427C9">
        <w:rPr>
          <w:rFonts w:ascii="Tahoma" w:hAnsi="Tahoma" w:cs="B Mitra" w:hint="cs"/>
          <w:color w:val="000000"/>
          <w:sz w:val="22"/>
          <w:szCs w:val="22"/>
          <w:rtl/>
        </w:rPr>
        <w:t>گر به تشخیص سازمان اقدام نماید. ضمنا هر یک از تعهدات مربوط به دوره فرصت مطالعاتی و آموزش رایگان مستقل از یکدیگر بوده و ایفا</w:t>
      </w:r>
      <w:r w:rsidR="004D0432" w:rsidRPr="006427C9">
        <w:rPr>
          <w:rFonts w:ascii="Tahoma" w:hAnsi="Tahoma" w:cs="Times New Roman" w:hint="cs"/>
          <w:color w:val="000000"/>
          <w:sz w:val="22"/>
          <w:szCs w:val="22"/>
          <w:rtl/>
        </w:rPr>
        <w:t>ء هر یک از تعهدات مذکور موجب فسخ سند و لغو سایر تعهدات نخواهد بود.</w:t>
      </w:r>
      <w:r w:rsidR="004D0432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>بموجب عقدخارج</w:t>
      </w:r>
      <w:r w:rsidR="00ED2DDB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 xml:space="preserve">لازم </w:t>
      </w:r>
      <w:r w:rsidR="0034115F" w:rsidRPr="006427C9">
        <w:rPr>
          <w:rFonts w:cs="B Nazanin" w:hint="cs"/>
          <w:sz w:val="22"/>
          <w:szCs w:val="22"/>
          <w:rtl/>
        </w:rPr>
        <w:t xml:space="preserve">سازمان امور دانشجویان </w:t>
      </w:r>
      <w:r w:rsidRPr="006427C9">
        <w:rPr>
          <w:rFonts w:cs="B Nazanin" w:hint="cs"/>
          <w:sz w:val="22"/>
          <w:szCs w:val="22"/>
          <w:rtl/>
        </w:rPr>
        <w:t>را وکيل خود</w:t>
      </w:r>
      <w:r w:rsidR="00CC46F5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>در زمان حيات و</w:t>
      </w:r>
      <w:r w:rsidR="00ED2DDB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>وصي خود در زمان ممات قرار داديم تا نسبت به احراز و</w:t>
      </w:r>
      <w:r w:rsidR="00ED2DDB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>اثبات تخلف از هر يک از موارد فوق وتعيين ميزان ارزهاي پرداختي وساير مطالبات وخسارات وهزينه از طرف اينجانب با خود توافق و</w:t>
      </w:r>
      <w:r w:rsidR="00ED2DDB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>مصالحه نمايد و</w:t>
      </w:r>
      <w:r w:rsidR="00B61D90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>هيچ</w:t>
      </w:r>
      <w:r w:rsidR="00ED2DDB" w:rsidRPr="006427C9">
        <w:rPr>
          <w:rFonts w:cs="B Nazanin" w:hint="cs"/>
          <w:sz w:val="22"/>
          <w:szCs w:val="22"/>
          <w:rtl/>
        </w:rPr>
        <w:t xml:space="preserve"> </w:t>
      </w:r>
      <w:r w:rsidRPr="006427C9">
        <w:rPr>
          <w:rFonts w:cs="B Nazanin" w:hint="cs"/>
          <w:sz w:val="22"/>
          <w:szCs w:val="22"/>
          <w:rtl/>
        </w:rPr>
        <w:t>ضرورتي جهت مراجعه به مقام قضايي يا مرجع ديگر جهت تعيين اين موارد وجود نخواهد داشت وتع</w:t>
      </w:r>
      <w:r w:rsidR="00D301B6" w:rsidRPr="006427C9">
        <w:rPr>
          <w:rFonts w:cs="B Nazanin" w:hint="cs"/>
          <w:sz w:val="22"/>
          <w:szCs w:val="22"/>
          <w:rtl/>
        </w:rPr>
        <w:t>ی</w:t>
      </w:r>
      <w:r w:rsidRPr="006427C9">
        <w:rPr>
          <w:rFonts w:cs="B Nazanin" w:hint="cs"/>
          <w:sz w:val="22"/>
          <w:szCs w:val="22"/>
          <w:rtl/>
        </w:rPr>
        <w:t xml:space="preserve">ين وتشخيص </w:t>
      </w:r>
      <w:r w:rsidR="0034115F" w:rsidRPr="006427C9">
        <w:rPr>
          <w:rFonts w:cs="B Nazanin" w:hint="cs"/>
          <w:sz w:val="22"/>
          <w:szCs w:val="22"/>
          <w:rtl/>
        </w:rPr>
        <w:t xml:space="preserve">سازمان </w:t>
      </w:r>
      <w:r w:rsidRPr="006427C9">
        <w:rPr>
          <w:rFonts w:cs="B Nazanin" w:hint="cs"/>
          <w:sz w:val="22"/>
          <w:szCs w:val="22"/>
          <w:rtl/>
        </w:rPr>
        <w:t>مذکور در اين</w:t>
      </w:r>
      <w:r w:rsidR="0034115F" w:rsidRPr="006427C9">
        <w:rPr>
          <w:rFonts w:cs="B Nazanin" w:hint="cs"/>
          <w:sz w:val="22"/>
          <w:szCs w:val="22"/>
          <w:rtl/>
        </w:rPr>
        <w:t xml:space="preserve"> خصوص قطعي وغير قابل اعتراض است</w:t>
      </w:r>
      <w:r w:rsidRPr="006427C9">
        <w:rPr>
          <w:rFonts w:cs="B Nazanin" w:hint="cs"/>
          <w:sz w:val="22"/>
          <w:szCs w:val="22"/>
          <w:rtl/>
        </w:rPr>
        <w:t>.</w:t>
      </w:r>
      <w:r w:rsidR="00262CBD" w:rsidRPr="006427C9">
        <w:rPr>
          <w:rFonts w:cs="B Nazanin" w:hint="cs"/>
          <w:sz w:val="22"/>
          <w:szCs w:val="22"/>
          <w:rtl/>
        </w:rPr>
        <w:t xml:space="preserve"> ضمنا تعهدات ضامن و متعهد تضامنی است و وزارت متبوع جهت جبران خسارت و وصول مطالبات می تواند به هر یک از ضامنین و یا متعهد و یا هر دو مراجعه نماید.</w:t>
      </w:r>
    </w:p>
    <w:p w:rsidR="006427C9" w:rsidRPr="006427C9" w:rsidRDefault="006427C9" w:rsidP="006427C9">
      <w:pPr>
        <w:pStyle w:val="NormalWeb"/>
        <w:bidi/>
        <w:spacing w:before="0" w:beforeAutospacing="0" w:after="0" w:afterAutospacing="0" w:line="230" w:lineRule="auto"/>
        <w:ind w:left="360"/>
        <w:jc w:val="both"/>
        <w:rPr>
          <w:rFonts w:cs="B Nazanin"/>
          <w:sz w:val="22"/>
          <w:szCs w:val="22"/>
          <w:rtl/>
        </w:rPr>
      </w:pPr>
    </w:p>
    <w:p w:rsidR="00B93C87" w:rsidRPr="006427C9" w:rsidRDefault="00B93C87" w:rsidP="00B93C87">
      <w:pPr>
        <w:pStyle w:val="ListParagraph"/>
        <w:rPr>
          <w:rFonts w:cs="B Nazanin"/>
          <w:rtl/>
        </w:rPr>
      </w:pPr>
    </w:p>
    <w:p w:rsidR="00B93C87" w:rsidRPr="006427C9" w:rsidRDefault="00B93C87" w:rsidP="00171EDF">
      <w:pPr>
        <w:pStyle w:val="ListParagraph"/>
        <w:rPr>
          <w:rFonts w:cs="B Nazanin"/>
          <w:rtl/>
        </w:rPr>
      </w:pPr>
      <w:r w:rsidRPr="006427C9">
        <w:rPr>
          <w:rFonts w:cs="B Nazanin" w:hint="cs"/>
          <w:rtl/>
        </w:rPr>
        <w:t xml:space="preserve">امضاء دانشجو                                 امضاءضامن 1                                امضاء ضامن 2                     </w:t>
      </w:r>
    </w:p>
    <w:p w:rsidR="00F444C3" w:rsidRPr="00807EB4" w:rsidRDefault="00F444C3" w:rsidP="00220F13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:rsidR="00BA3679" w:rsidRPr="00416E5A" w:rsidRDefault="00BA3679" w:rsidP="00171EDF">
      <w:pPr>
        <w:pStyle w:val="ListParagraph"/>
        <w:rPr>
          <w:rFonts w:cs="B Nazanin"/>
          <w:b/>
          <w:bCs/>
          <w:sz w:val="32"/>
          <w:szCs w:val="32"/>
          <w:rtl/>
        </w:rPr>
      </w:pPr>
    </w:p>
    <w:sectPr w:rsidR="00BA3679" w:rsidRPr="00416E5A" w:rsidSect="00C4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511D"/>
    <w:multiLevelType w:val="hybridMultilevel"/>
    <w:tmpl w:val="BE86A9DA"/>
    <w:lvl w:ilvl="0" w:tplc="D21AC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6471E"/>
    <w:multiLevelType w:val="hybridMultilevel"/>
    <w:tmpl w:val="B0543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87"/>
    <w:rsid w:val="00070C5F"/>
    <w:rsid w:val="000B0ECF"/>
    <w:rsid w:val="000E61B3"/>
    <w:rsid w:val="00112FC9"/>
    <w:rsid w:val="0012161A"/>
    <w:rsid w:val="00160071"/>
    <w:rsid w:val="001711AA"/>
    <w:rsid w:val="00171EDF"/>
    <w:rsid w:val="001721E4"/>
    <w:rsid w:val="00176138"/>
    <w:rsid w:val="00193F2D"/>
    <w:rsid w:val="00212AE1"/>
    <w:rsid w:val="00220F13"/>
    <w:rsid w:val="00262CBD"/>
    <w:rsid w:val="002950F7"/>
    <w:rsid w:val="002E2D77"/>
    <w:rsid w:val="002F6CBB"/>
    <w:rsid w:val="003155AC"/>
    <w:rsid w:val="00321B72"/>
    <w:rsid w:val="0034115F"/>
    <w:rsid w:val="00377A3F"/>
    <w:rsid w:val="003862EB"/>
    <w:rsid w:val="003B0E1E"/>
    <w:rsid w:val="00414BBB"/>
    <w:rsid w:val="00416E5A"/>
    <w:rsid w:val="00451A17"/>
    <w:rsid w:val="00491573"/>
    <w:rsid w:val="004B24E8"/>
    <w:rsid w:val="004D0432"/>
    <w:rsid w:val="004E21A8"/>
    <w:rsid w:val="004F5B69"/>
    <w:rsid w:val="005D298F"/>
    <w:rsid w:val="005E7E09"/>
    <w:rsid w:val="00611A2E"/>
    <w:rsid w:val="0062572C"/>
    <w:rsid w:val="006427C9"/>
    <w:rsid w:val="006C323D"/>
    <w:rsid w:val="00714E68"/>
    <w:rsid w:val="00732C56"/>
    <w:rsid w:val="0074145A"/>
    <w:rsid w:val="007427B3"/>
    <w:rsid w:val="00790987"/>
    <w:rsid w:val="007B1C4C"/>
    <w:rsid w:val="007C713E"/>
    <w:rsid w:val="007D05C9"/>
    <w:rsid w:val="007E402E"/>
    <w:rsid w:val="00807EB4"/>
    <w:rsid w:val="00811DB0"/>
    <w:rsid w:val="00831EDB"/>
    <w:rsid w:val="00870277"/>
    <w:rsid w:val="00885480"/>
    <w:rsid w:val="008932F4"/>
    <w:rsid w:val="008978E3"/>
    <w:rsid w:val="008D6F8A"/>
    <w:rsid w:val="008F19A7"/>
    <w:rsid w:val="00905393"/>
    <w:rsid w:val="00945D11"/>
    <w:rsid w:val="009502B6"/>
    <w:rsid w:val="0096552B"/>
    <w:rsid w:val="00997B24"/>
    <w:rsid w:val="009B2469"/>
    <w:rsid w:val="00A454FF"/>
    <w:rsid w:val="00A77D6A"/>
    <w:rsid w:val="00AB0601"/>
    <w:rsid w:val="00AC017C"/>
    <w:rsid w:val="00AD587F"/>
    <w:rsid w:val="00B52B04"/>
    <w:rsid w:val="00B61D90"/>
    <w:rsid w:val="00B676D2"/>
    <w:rsid w:val="00B93C87"/>
    <w:rsid w:val="00B94B01"/>
    <w:rsid w:val="00B96574"/>
    <w:rsid w:val="00BA3679"/>
    <w:rsid w:val="00BA7458"/>
    <w:rsid w:val="00C01624"/>
    <w:rsid w:val="00C01C24"/>
    <w:rsid w:val="00C05243"/>
    <w:rsid w:val="00C27E37"/>
    <w:rsid w:val="00C347E4"/>
    <w:rsid w:val="00C43B3F"/>
    <w:rsid w:val="00C44648"/>
    <w:rsid w:val="00C4772E"/>
    <w:rsid w:val="00C53B58"/>
    <w:rsid w:val="00C95C47"/>
    <w:rsid w:val="00CA7F46"/>
    <w:rsid w:val="00CB49D1"/>
    <w:rsid w:val="00CC46F5"/>
    <w:rsid w:val="00CD0C54"/>
    <w:rsid w:val="00CD7199"/>
    <w:rsid w:val="00D00854"/>
    <w:rsid w:val="00D301B6"/>
    <w:rsid w:val="00D37FA7"/>
    <w:rsid w:val="00D50C5A"/>
    <w:rsid w:val="00D557BB"/>
    <w:rsid w:val="00D70196"/>
    <w:rsid w:val="00D744FB"/>
    <w:rsid w:val="00D87204"/>
    <w:rsid w:val="00D93122"/>
    <w:rsid w:val="00D9389A"/>
    <w:rsid w:val="00DA3D6E"/>
    <w:rsid w:val="00DF29DF"/>
    <w:rsid w:val="00E17466"/>
    <w:rsid w:val="00E25D69"/>
    <w:rsid w:val="00E464FC"/>
    <w:rsid w:val="00E52721"/>
    <w:rsid w:val="00EA2DA1"/>
    <w:rsid w:val="00EC7197"/>
    <w:rsid w:val="00ED2DDB"/>
    <w:rsid w:val="00F166D2"/>
    <w:rsid w:val="00F42E17"/>
    <w:rsid w:val="00F444C3"/>
    <w:rsid w:val="00F51209"/>
    <w:rsid w:val="00F540E8"/>
    <w:rsid w:val="00F54E4E"/>
    <w:rsid w:val="00FC6D9A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3C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93C87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3C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93C87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6428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M.abdali</dc:creator>
  <cp:lastModifiedBy>Ramezani</cp:lastModifiedBy>
  <cp:revision>2</cp:revision>
  <cp:lastPrinted>2016-08-28T09:42:00Z</cp:lastPrinted>
  <dcterms:created xsi:type="dcterms:W3CDTF">2016-10-18T05:02:00Z</dcterms:created>
  <dcterms:modified xsi:type="dcterms:W3CDTF">2016-10-18T05:02:00Z</dcterms:modified>
</cp:coreProperties>
</file>